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D389C" w14:textId="23072C6C" w:rsidR="003E6406" w:rsidRDefault="00327B7F" w:rsidP="00F10053">
      <w:pPr>
        <w:pStyle w:val="1"/>
        <w:jc w:val="center"/>
      </w:pPr>
      <w:r>
        <w:rPr>
          <w:rFonts w:hint="eastAsia"/>
          <w:sz w:val="40"/>
        </w:rPr>
        <w:t xml:space="preserve"> 《</w:t>
      </w:r>
      <w:r w:rsidR="00DF55D0">
        <w:rPr>
          <w:rFonts w:hint="eastAsia"/>
          <w:sz w:val="40"/>
        </w:rPr>
        <w:t>江门中微子实验的多信使天文观测</w:t>
      </w:r>
      <w:r>
        <w:rPr>
          <w:rFonts w:hint="eastAsia"/>
          <w:sz w:val="40"/>
        </w:rPr>
        <w:t>》</w:t>
      </w:r>
      <w:r w:rsidR="00DF55D0">
        <w:rPr>
          <w:rFonts w:hint="eastAsia"/>
          <w:sz w:val="40"/>
        </w:rPr>
        <w:t xml:space="preserve"> </w:t>
      </w:r>
      <w:r w:rsidR="00F10053" w:rsidRPr="00F10053">
        <w:rPr>
          <w:rFonts w:hint="eastAsia"/>
          <w:sz w:val="40"/>
        </w:rPr>
        <w:t>项目简介（大学生</w:t>
      </w:r>
      <w:proofErr w:type="gramStart"/>
      <w:r w:rsidR="00F10053" w:rsidRPr="00F10053">
        <w:rPr>
          <w:rFonts w:hint="eastAsia"/>
          <w:sz w:val="40"/>
        </w:rPr>
        <w:t>科创计划</w:t>
      </w:r>
      <w:proofErr w:type="gramEnd"/>
      <w:r w:rsidR="003B44C8">
        <w:rPr>
          <w:rFonts w:hint="eastAsia"/>
          <w:sz w:val="40"/>
        </w:rPr>
        <w:t>项目</w:t>
      </w:r>
      <w:r w:rsidR="00F10053" w:rsidRPr="00F10053">
        <w:rPr>
          <w:rFonts w:hint="eastAsia"/>
          <w:sz w:val="40"/>
        </w:rPr>
        <w:t>）</w:t>
      </w:r>
    </w:p>
    <w:p w14:paraId="39B17C8F" w14:textId="77777777" w:rsidR="00F10053" w:rsidRPr="00DB722E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DB722E">
        <w:rPr>
          <w:rFonts w:ascii="微软雅黑" w:eastAsia="微软雅黑" w:hAnsi="微软雅黑" w:hint="eastAsia"/>
          <w:b/>
          <w:sz w:val="24"/>
        </w:rPr>
        <w:t>导师及课题组介绍</w:t>
      </w:r>
    </w:p>
    <w:p w14:paraId="38EE8B44" w14:textId="77777777" w:rsidR="009B563B" w:rsidRPr="00DB722E" w:rsidRDefault="00F10053" w:rsidP="00F10053">
      <w:pPr>
        <w:pStyle w:val="a3"/>
        <w:numPr>
          <w:ilvl w:val="0"/>
          <w:numId w:val="2"/>
        </w:numPr>
        <w:ind w:firstLineChars="0"/>
        <w:jc w:val="left"/>
        <w:rPr>
          <w:rFonts w:ascii="微软雅黑" w:eastAsia="微软雅黑" w:hAnsi="微软雅黑"/>
        </w:rPr>
      </w:pPr>
      <w:r w:rsidRPr="00DB722E">
        <w:rPr>
          <w:rFonts w:ascii="微软雅黑" w:eastAsia="微软雅黑" w:hAnsi="微软雅黑" w:hint="eastAsia"/>
        </w:rPr>
        <w:t>导师介绍链接</w:t>
      </w:r>
      <w:r w:rsidR="00A34BE5" w:rsidRPr="00DB722E">
        <w:rPr>
          <w:rFonts w:ascii="微软雅黑" w:eastAsia="微软雅黑" w:hAnsi="微软雅黑" w:hint="eastAsia"/>
        </w:rPr>
        <w:t>（</w:t>
      </w:r>
      <w:r w:rsidR="00A34BE5" w:rsidRPr="00DB722E">
        <w:rPr>
          <w:rFonts w:ascii="微软雅黑" w:eastAsia="微软雅黑" w:hAnsi="微软雅黑" w:hint="eastAsia"/>
          <w:b/>
        </w:rPr>
        <w:t>请将网址链接更新到导师自己的页面</w:t>
      </w:r>
      <w:r w:rsidR="00A34BE5" w:rsidRPr="00DB722E">
        <w:rPr>
          <w:rFonts w:ascii="微软雅黑" w:eastAsia="微软雅黑" w:hAnsi="微软雅黑" w:hint="eastAsia"/>
        </w:rPr>
        <w:t>）</w:t>
      </w:r>
      <w:r w:rsidRPr="00DB722E">
        <w:rPr>
          <w:rFonts w:ascii="微软雅黑" w:eastAsia="微软雅黑" w:hAnsi="微软雅黑" w:hint="eastAsia"/>
        </w:rPr>
        <w:t>：</w:t>
      </w:r>
    </w:p>
    <w:p w14:paraId="26CD9D60" w14:textId="3173FCA8" w:rsidR="009B563B" w:rsidRPr="00DB722E" w:rsidRDefault="00081381" w:rsidP="00DB722E">
      <w:pPr>
        <w:pStyle w:val="a3"/>
        <w:ind w:left="780" w:firstLineChars="0" w:firstLine="0"/>
        <w:jc w:val="left"/>
        <w:rPr>
          <w:rFonts w:ascii="微软雅黑" w:eastAsia="微软雅黑" w:hAnsi="微软雅黑"/>
        </w:rPr>
      </w:pPr>
      <w:hyperlink r:id="rId7" w:history="1">
        <w:r w:rsidR="009B563B" w:rsidRPr="00DB722E">
          <w:rPr>
            <w:rStyle w:val="a4"/>
            <w:rFonts w:ascii="微软雅黑" w:eastAsia="微软雅黑" w:hAnsi="微软雅黑"/>
          </w:rPr>
          <w:t>https://people.ucas.edu.cn/~li.yufeng</w:t>
        </w:r>
      </w:hyperlink>
    </w:p>
    <w:p w14:paraId="63911AC3" w14:textId="50CE7C92" w:rsidR="00F10053" w:rsidRPr="00DB722E" w:rsidRDefault="00F10053" w:rsidP="00F10053">
      <w:pPr>
        <w:pStyle w:val="a3"/>
        <w:numPr>
          <w:ilvl w:val="0"/>
          <w:numId w:val="2"/>
        </w:numPr>
        <w:ind w:firstLineChars="0"/>
        <w:jc w:val="left"/>
        <w:rPr>
          <w:rFonts w:ascii="微软雅黑" w:eastAsia="微软雅黑" w:hAnsi="微软雅黑"/>
        </w:rPr>
      </w:pPr>
      <w:r w:rsidRPr="00DB722E">
        <w:rPr>
          <w:rFonts w:ascii="微软雅黑" w:eastAsia="微软雅黑" w:hAnsi="微软雅黑" w:hint="eastAsia"/>
        </w:rPr>
        <w:t>课题组介绍（导师提供）</w:t>
      </w:r>
    </w:p>
    <w:p w14:paraId="35C42959" w14:textId="49657281" w:rsidR="009B563B" w:rsidRDefault="00081381" w:rsidP="00DB722E">
      <w:pPr>
        <w:pStyle w:val="a3"/>
        <w:ind w:left="780" w:firstLineChars="0" w:firstLine="0"/>
        <w:jc w:val="left"/>
        <w:rPr>
          <w:rStyle w:val="a4"/>
          <w:rFonts w:ascii="微软雅黑" w:eastAsia="微软雅黑" w:hAnsi="微软雅黑"/>
        </w:rPr>
      </w:pPr>
      <w:hyperlink r:id="rId8" w:history="1">
        <w:r w:rsidR="009B563B" w:rsidRPr="00DB722E">
          <w:rPr>
            <w:rStyle w:val="a4"/>
            <w:rFonts w:ascii="微软雅黑" w:eastAsia="微软雅黑" w:hAnsi="微软雅黑"/>
          </w:rPr>
          <w:t>http://juno.ihep.cas.cn/</w:t>
        </w:r>
      </w:hyperlink>
    </w:p>
    <w:p w14:paraId="53E6910F" w14:textId="77777777" w:rsidR="000D6E1B" w:rsidRPr="00DB722E" w:rsidRDefault="000D6E1B" w:rsidP="00DB722E">
      <w:pPr>
        <w:pStyle w:val="a3"/>
        <w:ind w:left="780" w:firstLineChars="0" w:firstLine="0"/>
        <w:jc w:val="left"/>
        <w:rPr>
          <w:rFonts w:ascii="微软雅黑" w:eastAsia="微软雅黑" w:hAnsi="微软雅黑"/>
        </w:rPr>
      </w:pPr>
    </w:p>
    <w:p w14:paraId="26107F91" w14:textId="6E1128E6" w:rsidR="00985713" w:rsidRPr="00501D75" w:rsidRDefault="003B44C8" w:rsidP="00501D75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 w:hint="eastAsia"/>
          <w:b/>
          <w:sz w:val="24"/>
        </w:rPr>
      </w:pPr>
      <w:proofErr w:type="gramStart"/>
      <w:r w:rsidRPr="00DB722E">
        <w:rPr>
          <w:rFonts w:ascii="微软雅黑" w:eastAsia="微软雅黑" w:hAnsi="微软雅黑" w:hint="eastAsia"/>
          <w:b/>
          <w:sz w:val="24"/>
        </w:rPr>
        <w:t>科创计划</w:t>
      </w:r>
      <w:proofErr w:type="gramEnd"/>
      <w:r w:rsidR="00F10053" w:rsidRPr="00DB722E">
        <w:rPr>
          <w:rFonts w:ascii="微软雅黑" w:eastAsia="微软雅黑" w:hAnsi="微软雅黑" w:hint="eastAsia"/>
          <w:b/>
          <w:sz w:val="24"/>
        </w:rPr>
        <w:t>项目简介</w:t>
      </w:r>
    </w:p>
    <w:p w14:paraId="60392367" w14:textId="62F1D5D2" w:rsidR="00A9586D" w:rsidRPr="00A9586D" w:rsidRDefault="00A9586D" w:rsidP="00A9586D">
      <w:pPr>
        <w:pStyle w:val="a3"/>
        <w:numPr>
          <w:ilvl w:val="1"/>
          <w:numId w:val="1"/>
        </w:numPr>
        <w:ind w:firstLineChars="0"/>
        <w:jc w:val="left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项目简介：</w:t>
      </w:r>
    </w:p>
    <w:p w14:paraId="774E0849" w14:textId="6EDAF014" w:rsidR="00A9586D" w:rsidRDefault="00985713" w:rsidP="00A9586D">
      <w:pPr>
        <w:pStyle w:val="a3"/>
        <w:tabs>
          <w:tab w:val="left" w:pos="1878"/>
        </w:tabs>
        <w:ind w:left="780" w:firstLineChars="0" w:firstLine="0"/>
        <w:rPr>
          <w:rFonts w:ascii="微软雅黑" w:eastAsia="微软雅黑" w:hAnsi="微软雅黑"/>
        </w:rPr>
      </w:pPr>
      <w:r w:rsidRPr="00D14EE6">
        <w:rPr>
          <w:rFonts w:ascii="微软雅黑" w:eastAsia="微软雅黑" w:hAnsi="微软雅黑"/>
        </w:rPr>
        <w:t>江门中微子实验（JUNO）是中国正在建设的一项大型地下中微子实验，旨在通过探测来自核反应堆、太阳、大气和超新星等来源的中微子，研究中微子</w:t>
      </w:r>
      <w:r w:rsidR="00D14EE6">
        <w:rPr>
          <w:rFonts w:ascii="微软雅黑" w:eastAsia="微软雅黑" w:hAnsi="微软雅黑" w:hint="eastAsia"/>
        </w:rPr>
        <w:t>的基本性质</w:t>
      </w:r>
      <w:r w:rsidRPr="00D14EE6">
        <w:rPr>
          <w:rFonts w:ascii="微软雅黑" w:eastAsia="微软雅黑" w:hAnsi="微软雅黑"/>
        </w:rPr>
        <w:t>。</w:t>
      </w:r>
      <w:r w:rsidR="00D14EE6">
        <w:rPr>
          <w:rFonts w:ascii="微软雅黑" w:eastAsia="微软雅黑" w:hAnsi="微软雅黑" w:hint="eastAsia"/>
        </w:rPr>
        <w:t>此外，</w:t>
      </w:r>
      <w:r w:rsidRPr="00D14EE6">
        <w:rPr>
          <w:rFonts w:ascii="微软雅黑" w:eastAsia="微软雅黑" w:hAnsi="微软雅黑"/>
        </w:rPr>
        <w:t>中微子具有极高的穿透力，是研究宇宙中极端条件下</w:t>
      </w:r>
      <w:r w:rsidR="00D14EE6">
        <w:rPr>
          <w:rFonts w:ascii="微软雅黑" w:eastAsia="微软雅黑" w:hAnsi="微软雅黑" w:hint="eastAsia"/>
        </w:rPr>
        <w:t>天体</w:t>
      </w:r>
      <w:r w:rsidRPr="00D14EE6">
        <w:rPr>
          <w:rFonts w:ascii="微软雅黑" w:eastAsia="微软雅黑" w:hAnsi="微软雅黑"/>
        </w:rPr>
        <w:t>物理现象的重要工具。多信使天文观测是指利用不同类型的信号（如电磁波、引力波、中微子等）来研究同一天文事件，从而获得更全面和深入的理解。</w:t>
      </w:r>
    </w:p>
    <w:p w14:paraId="0D0D0E02" w14:textId="77777777" w:rsidR="00A9586D" w:rsidRDefault="00985713" w:rsidP="00A9586D">
      <w:pPr>
        <w:pStyle w:val="a3"/>
        <w:tabs>
          <w:tab w:val="left" w:pos="1878"/>
        </w:tabs>
        <w:ind w:left="780" w:firstLineChars="0" w:firstLine="0"/>
        <w:rPr>
          <w:rFonts w:ascii="微软雅黑" w:eastAsia="微软雅黑" w:hAnsi="微软雅黑"/>
        </w:rPr>
      </w:pPr>
      <w:r w:rsidRPr="00A9586D">
        <w:rPr>
          <w:rFonts w:ascii="微软雅黑" w:eastAsia="微软雅黑" w:hAnsi="微软雅黑"/>
        </w:rPr>
        <w:t>本项目旨在</w:t>
      </w:r>
      <w:r w:rsidR="00A9586D" w:rsidRPr="00A9586D">
        <w:rPr>
          <w:rFonts w:ascii="微软雅黑" w:eastAsia="微软雅黑" w:hAnsi="微软雅黑"/>
        </w:rPr>
        <w:t>为大学生提供参与前沿科学研究的机会，培养具备创新能力和科研素质的高层次人才。</w:t>
      </w:r>
      <w:r w:rsidR="00A9586D" w:rsidRPr="00A9586D">
        <w:rPr>
          <w:rFonts w:ascii="微软雅黑" w:eastAsia="微软雅黑" w:hAnsi="微软雅黑" w:hint="eastAsia"/>
        </w:rPr>
        <w:t>将</w:t>
      </w:r>
      <w:r w:rsidR="006D768A" w:rsidRPr="00A9586D">
        <w:rPr>
          <w:rFonts w:ascii="微软雅黑" w:eastAsia="微软雅黑" w:hAnsi="微软雅黑"/>
        </w:rPr>
        <w:t>建立</w:t>
      </w:r>
      <w:r w:rsidR="00FE53E4" w:rsidRPr="00A9586D">
        <w:rPr>
          <w:rFonts w:ascii="微软雅黑" w:eastAsia="微软雅黑" w:hAnsi="微软雅黑" w:hint="eastAsia"/>
        </w:rPr>
        <w:t>/</w:t>
      </w:r>
      <w:r w:rsidR="006D768A" w:rsidRPr="00A9586D">
        <w:rPr>
          <w:rFonts w:ascii="微软雅黑" w:eastAsia="微软雅黑" w:hAnsi="微软雅黑"/>
        </w:rPr>
        <w:t>优化多信使天文观测的数据分析方法</w:t>
      </w:r>
      <w:r w:rsidR="00FE53E4" w:rsidRPr="00A9586D">
        <w:rPr>
          <w:rFonts w:ascii="微软雅黑" w:eastAsia="微软雅黑" w:hAnsi="微软雅黑" w:hint="eastAsia"/>
        </w:rPr>
        <w:t>；并</w:t>
      </w:r>
      <w:r w:rsidRPr="00A9586D">
        <w:rPr>
          <w:rFonts w:ascii="微软雅黑" w:eastAsia="微软雅黑" w:hAnsi="微软雅黑"/>
        </w:rPr>
        <w:t>利用江门中微子实验的</w:t>
      </w:r>
      <w:r w:rsidR="00D14EE6" w:rsidRPr="00A9586D">
        <w:rPr>
          <w:rFonts w:ascii="微软雅黑" w:eastAsia="微软雅黑" w:hAnsi="微软雅黑" w:hint="eastAsia"/>
        </w:rPr>
        <w:t>早期</w:t>
      </w:r>
      <w:r w:rsidRPr="00A9586D">
        <w:rPr>
          <w:rFonts w:ascii="微软雅黑" w:eastAsia="微软雅黑" w:hAnsi="微软雅黑"/>
        </w:rPr>
        <w:t>数据，</w:t>
      </w:r>
      <w:r w:rsidR="00D14EE6" w:rsidRPr="00A9586D">
        <w:rPr>
          <w:rFonts w:ascii="微软雅黑" w:eastAsia="微软雅黑" w:hAnsi="微软雅黑" w:hint="eastAsia"/>
        </w:rPr>
        <w:t>结合公开的</w:t>
      </w:r>
      <w:r w:rsidR="006D768A" w:rsidRPr="00A9586D">
        <w:rPr>
          <w:rFonts w:ascii="微软雅黑" w:eastAsia="微软雅黑" w:hAnsi="微软雅黑" w:hint="eastAsia"/>
        </w:rPr>
        <w:t>引力波和高能伽马等剧烈</w:t>
      </w:r>
      <w:r w:rsidR="009B09A8" w:rsidRPr="00A9586D">
        <w:rPr>
          <w:rFonts w:ascii="微软雅黑" w:eastAsia="微软雅黑" w:hAnsi="微软雅黑" w:hint="eastAsia"/>
        </w:rPr>
        <w:t>天文</w:t>
      </w:r>
      <w:r w:rsidR="006D768A" w:rsidRPr="00A9586D">
        <w:rPr>
          <w:rFonts w:ascii="微软雅黑" w:eastAsia="微软雅黑" w:hAnsi="微软雅黑" w:hint="eastAsia"/>
        </w:rPr>
        <w:t>事件，</w:t>
      </w:r>
      <w:r w:rsidRPr="00A9586D">
        <w:rPr>
          <w:rFonts w:ascii="微软雅黑" w:eastAsia="微软雅黑" w:hAnsi="微软雅黑"/>
        </w:rPr>
        <w:t>开展多信使天文观测研究。</w:t>
      </w:r>
    </w:p>
    <w:p w14:paraId="7F5AE66B" w14:textId="534B5BC9" w:rsidR="00F35963" w:rsidRPr="00A9586D" w:rsidRDefault="00F10053" w:rsidP="00805375">
      <w:pPr>
        <w:pStyle w:val="a3"/>
        <w:numPr>
          <w:ilvl w:val="1"/>
          <w:numId w:val="1"/>
        </w:numPr>
        <w:ind w:firstLineChars="0"/>
        <w:jc w:val="left"/>
        <w:rPr>
          <w:rFonts w:ascii="微软雅黑" w:eastAsia="微软雅黑" w:hAnsi="微软雅黑"/>
        </w:rPr>
      </w:pPr>
      <w:r w:rsidRPr="00A9586D">
        <w:rPr>
          <w:rFonts w:ascii="微软雅黑" w:eastAsia="微软雅黑" w:hAnsi="微软雅黑"/>
        </w:rPr>
        <w:t>使用的实验方法、仪器设备、数据软件等</w:t>
      </w:r>
    </w:p>
    <w:p w14:paraId="73DD25C7" w14:textId="507E895D" w:rsidR="00F35963" w:rsidRPr="00DB722E" w:rsidRDefault="00F35963" w:rsidP="00DB722E">
      <w:pPr>
        <w:ind w:left="780"/>
        <w:jc w:val="left"/>
        <w:rPr>
          <w:rFonts w:ascii="微软雅黑" w:eastAsia="微软雅黑" w:hAnsi="微软雅黑"/>
        </w:rPr>
      </w:pPr>
      <w:r w:rsidRPr="00DB722E">
        <w:rPr>
          <w:rFonts w:ascii="微软雅黑" w:eastAsia="微软雅黑" w:hAnsi="微软雅黑" w:hint="eastAsia"/>
        </w:rPr>
        <w:t>本项目基于计算机的数值模拟和分析，需要具有C</w:t>
      </w:r>
      <w:r w:rsidRPr="00DB722E">
        <w:rPr>
          <w:rFonts w:ascii="微软雅黑" w:eastAsia="微软雅黑" w:hAnsi="微软雅黑"/>
        </w:rPr>
        <w:t>++</w:t>
      </w:r>
      <w:r w:rsidRPr="00DB722E">
        <w:rPr>
          <w:rFonts w:ascii="微软雅黑" w:eastAsia="微软雅黑" w:hAnsi="微软雅黑" w:hint="eastAsia"/>
        </w:rPr>
        <w:t>或python等基本编程技能</w:t>
      </w:r>
    </w:p>
    <w:p w14:paraId="7569C4E3" w14:textId="458141AB" w:rsidR="00F35963" w:rsidRPr="00547045" w:rsidRDefault="00F10053" w:rsidP="00805375">
      <w:pPr>
        <w:pStyle w:val="a3"/>
        <w:numPr>
          <w:ilvl w:val="1"/>
          <w:numId w:val="1"/>
        </w:numPr>
        <w:ind w:firstLineChars="0"/>
        <w:jc w:val="left"/>
        <w:rPr>
          <w:rFonts w:ascii="微软雅黑" w:eastAsia="微软雅黑" w:hAnsi="微软雅黑"/>
        </w:rPr>
      </w:pPr>
      <w:r w:rsidRPr="00547045">
        <w:rPr>
          <w:rFonts w:ascii="微软雅黑" w:eastAsia="微软雅黑" w:hAnsi="微软雅黑"/>
        </w:rPr>
        <w:lastRenderedPageBreak/>
        <w:t>对学生专业知识背景等方面的要求</w:t>
      </w:r>
    </w:p>
    <w:p w14:paraId="0FC5828C" w14:textId="79CF644E" w:rsidR="00F35963" w:rsidRPr="00DB722E" w:rsidRDefault="00F35963" w:rsidP="00DB722E">
      <w:pPr>
        <w:pStyle w:val="a3"/>
        <w:ind w:left="360"/>
        <w:rPr>
          <w:rFonts w:ascii="微软雅黑" w:eastAsia="微软雅黑" w:hAnsi="微软雅黑"/>
        </w:rPr>
      </w:pPr>
      <w:r w:rsidRPr="00DB722E">
        <w:rPr>
          <w:rFonts w:ascii="微软雅黑" w:eastAsia="微软雅黑" w:hAnsi="微软雅黑" w:hint="eastAsia"/>
        </w:rPr>
        <w:t>熟悉</w:t>
      </w:r>
      <w:r w:rsidR="00B135DD">
        <w:rPr>
          <w:rFonts w:ascii="微软雅黑" w:eastAsia="微软雅黑" w:hAnsi="微软雅黑" w:hint="eastAsia"/>
        </w:rPr>
        <w:t>粒子物理和天文学</w:t>
      </w:r>
      <w:r w:rsidRPr="00DB722E">
        <w:rPr>
          <w:rFonts w:ascii="微软雅黑" w:eastAsia="微软雅黑" w:hAnsi="微软雅黑" w:hint="eastAsia"/>
        </w:rPr>
        <w:t>的基本概念，了解数理统计的基本知识</w:t>
      </w:r>
    </w:p>
    <w:p w14:paraId="40743E74" w14:textId="5495D841" w:rsidR="00FB62FC" w:rsidRPr="00DB722E" w:rsidRDefault="00A34BE5" w:rsidP="00805375">
      <w:pPr>
        <w:pStyle w:val="a3"/>
        <w:numPr>
          <w:ilvl w:val="1"/>
          <w:numId w:val="1"/>
        </w:numPr>
        <w:ind w:firstLineChars="0"/>
        <w:jc w:val="left"/>
        <w:rPr>
          <w:rFonts w:ascii="微软雅黑" w:eastAsia="微软雅黑" w:hAnsi="微软雅黑"/>
        </w:rPr>
      </w:pPr>
      <w:r w:rsidRPr="00DB722E">
        <w:rPr>
          <w:rFonts w:ascii="微软雅黑" w:eastAsia="微软雅黑" w:hAnsi="微软雅黑"/>
        </w:rPr>
        <w:t>项目</w:t>
      </w:r>
      <w:r w:rsidR="00F10053" w:rsidRPr="00DB722E">
        <w:rPr>
          <w:rFonts w:ascii="微软雅黑" w:eastAsia="微软雅黑" w:hAnsi="微软雅黑"/>
        </w:rPr>
        <w:t>预期</w:t>
      </w:r>
      <w:r w:rsidRPr="00DB722E">
        <w:rPr>
          <w:rFonts w:ascii="微软雅黑" w:eastAsia="微软雅黑" w:hAnsi="微软雅黑" w:hint="eastAsia"/>
        </w:rPr>
        <w:t>目标、</w:t>
      </w:r>
      <w:r w:rsidR="00F10053" w:rsidRPr="00DB722E">
        <w:rPr>
          <w:rFonts w:ascii="微软雅黑" w:eastAsia="微软雅黑" w:hAnsi="微软雅黑"/>
        </w:rPr>
        <w:t>成果和收获</w:t>
      </w:r>
    </w:p>
    <w:p w14:paraId="33914E6E" w14:textId="1824733C" w:rsidR="00A43512" w:rsidRDefault="00FC5EB4" w:rsidP="00DB722E">
      <w:pPr>
        <w:pStyle w:val="a3"/>
        <w:ind w:left="780" w:firstLineChars="0" w:firstLine="0"/>
        <w:jc w:val="left"/>
        <w:rPr>
          <w:rFonts w:ascii="微软雅黑" w:eastAsia="微软雅黑" w:hAnsi="微软雅黑"/>
        </w:rPr>
      </w:pPr>
      <w:r w:rsidRPr="00DB722E">
        <w:rPr>
          <w:rFonts w:ascii="微软雅黑" w:eastAsia="微软雅黑" w:hAnsi="微软雅黑" w:hint="eastAsia"/>
        </w:rPr>
        <w:t>完成书面形式的研究报告，结果具有创新性的话</w:t>
      </w:r>
      <w:r w:rsidR="000D6E1B">
        <w:rPr>
          <w:rFonts w:ascii="微软雅黑" w:eastAsia="微软雅黑" w:hAnsi="微软雅黑" w:hint="eastAsia"/>
        </w:rPr>
        <w:t>可发表</w:t>
      </w:r>
      <w:r w:rsidRPr="00DB722E">
        <w:rPr>
          <w:rFonts w:ascii="微软雅黑" w:eastAsia="微软雅黑" w:hAnsi="微软雅黑" w:hint="eastAsia"/>
        </w:rPr>
        <w:t>学术论文</w:t>
      </w:r>
    </w:p>
    <w:p w14:paraId="696CA0DD" w14:textId="77777777" w:rsidR="000D6E1B" w:rsidRPr="000D6E1B" w:rsidRDefault="000D6E1B" w:rsidP="00DB722E">
      <w:pPr>
        <w:pStyle w:val="a3"/>
        <w:ind w:left="780" w:firstLineChars="0" w:firstLine="0"/>
        <w:jc w:val="left"/>
        <w:rPr>
          <w:rFonts w:ascii="微软雅黑" w:eastAsia="微软雅黑" w:hAnsi="微软雅黑"/>
        </w:rPr>
      </w:pPr>
    </w:p>
    <w:p w14:paraId="62D4D7F0" w14:textId="77777777" w:rsidR="00F10053" w:rsidRPr="00DB722E" w:rsidRDefault="00F10053" w:rsidP="00414585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DB722E">
        <w:rPr>
          <w:rFonts w:ascii="微软雅黑" w:eastAsia="微软雅黑" w:hAnsi="微软雅黑" w:hint="eastAsia"/>
          <w:b/>
          <w:sz w:val="24"/>
        </w:rPr>
        <w:t>其他说明</w:t>
      </w:r>
    </w:p>
    <w:p w14:paraId="1A6CEF8D" w14:textId="16D35BB2" w:rsidR="00F10053" w:rsidRPr="00DB722E" w:rsidRDefault="00DB722E" w:rsidP="00DB722E">
      <w:pPr>
        <w:ind w:left="420" w:firstLineChars="200" w:firstLine="420"/>
        <w:rPr>
          <w:rFonts w:ascii="微软雅黑" w:eastAsia="微软雅黑" w:hAnsi="微软雅黑"/>
        </w:rPr>
      </w:pPr>
      <w:r w:rsidRPr="00DB722E">
        <w:rPr>
          <w:rFonts w:ascii="微软雅黑" w:eastAsia="微软雅黑" w:hAnsi="微软雅黑" w:hint="eastAsia"/>
        </w:rPr>
        <w:t>无</w:t>
      </w:r>
    </w:p>
    <w:sectPr w:rsidR="00F10053" w:rsidRPr="00DB72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7FFE5" w14:textId="77777777" w:rsidR="00081381" w:rsidRDefault="00081381" w:rsidP="003B44C8">
      <w:r>
        <w:separator/>
      </w:r>
    </w:p>
  </w:endnote>
  <w:endnote w:type="continuationSeparator" w:id="0">
    <w:p w14:paraId="12C36BD2" w14:textId="77777777" w:rsidR="00081381" w:rsidRDefault="00081381" w:rsidP="003B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E5117" w14:textId="77777777" w:rsidR="00081381" w:rsidRDefault="00081381" w:rsidP="003B44C8">
      <w:r>
        <w:separator/>
      </w:r>
    </w:p>
  </w:footnote>
  <w:footnote w:type="continuationSeparator" w:id="0">
    <w:p w14:paraId="755046B3" w14:textId="77777777" w:rsidR="00081381" w:rsidRDefault="00081381" w:rsidP="003B4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07C2"/>
    <w:multiLevelType w:val="hybridMultilevel"/>
    <w:tmpl w:val="7F382964"/>
    <w:lvl w:ilvl="0" w:tplc="A3F2242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1" w15:restartNumberingAfterBreak="0">
    <w:nsid w:val="058F6034"/>
    <w:multiLevelType w:val="multilevel"/>
    <w:tmpl w:val="E924B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B71BBB"/>
    <w:multiLevelType w:val="hybridMultilevel"/>
    <w:tmpl w:val="E5466FEC"/>
    <w:lvl w:ilvl="0" w:tplc="5D20F21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14102D98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BD8042D"/>
    <w:multiLevelType w:val="hybridMultilevel"/>
    <w:tmpl w:val="47060E12"/>
    <w:lvl w:ilvl="0" w:tplc="3C8297CE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41CE506B"/>
    <w:multiLevelType w:val="multilevel"/>
    <w:tmpl w:val="CA825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AA25461"/>
    <w:multiLevelType w:val="multilevel"/>
    <w:tmpl w:val="94E47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B6E5C8F"/>
    <w:multiLevelType w:val="multilevel"/>
    <w:tmpl w:val="231C6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71775CA"/>
    <w:multiLevelType w:val="hybridMultilevel"/>
    <w:tmpl w:val="AD064398"/>
    <w:lvl w:ilvl="0" w:tplc="8B301BC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5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053"/>
    <w:rsid w:val="00081381"/>
    <w:rsid w:val="000D6E1B"/>
    <w:rsid w:val="00112F04"/>
    <w:rsid w:val="00327B7F"/>
    <w:rsid w:val="00360F6B"/>
    <w:rsid w:val="003B44C8"/>
    <w:rsid w:val="003E6406"/>
    <w:rsid w:val="00414585"/>
    <w:rsid w:val="004C78B0"/>
    <w:rsid w:val="004F04C8"/>
    <w:rsid w:val="00501D75"/>
    <w:rsid w:val="00547045"/>
    <w:rsid w:val="00664E2C"/>
    <w:rsid w:val="006D768A"/>
    <w:rsid w:val="006F5062"/>
    <w:rsid w:val="00805375"/>
    <w:rsid w:val="00871BE0"/>
    <w:rsid w:val="008E152D"/>
    <w:rsid w:val="00985713"/>
    <w:rsid w:val="009B09A8"/>
    <w:rsid w:val="009B563B"/>
    <w:rsid w:val="00A34BE5"/>
    <w:rsid w:val="00A43512"/>
    <w:rsid w:val="00A9586D"/>
    <w:rsid w:val="00B135DD"/>
    <w:rsid w:val="00B80F4E"/>
    <w:rsid w:val="00B91D91"/>
    <w:rsid w:val="00CC60B5"/>
    <w:rsid w:val="00D14EE6"/>
    <w:rsid w:val="00DB722E"/>
    <w:rsid w:val="00DF55D0"/>
    <w:rsid w:val="00E40F9E"/>
    <w:rsid w:val="00F10053"/>
    <w:rsid w:val="00F35963"/>
    <w:rsid w:val="00F81489"/>
    <w:rsid w:val="00FB62FC"/>
    <w:rsid w:val="00FC5EB4"/>
    <w:rsid w:val="00FE5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3FDA72"/>
  <w15:chartTrackingRefBased/>
  <w15:docId w15:val="{12C1121B-FA65-4D1C-89F1-EBFA768F9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1005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5713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053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F1005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10053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F10053"/>
    <w:rPr>
      <w:b/>
      <w:bCs/>
      <w:kern w:val="44"/>
      <w:sz w:val="44"/>
      <w:szCs w:val="44"/>
    </w:rPr>
  </w:style>
  <w:style w:type="paragraph" w:styleId="a6">
    <w:name w:val="header"/>
    <w:basedOn w:val="a"/>
    <w:link w:val="a7"/>
    <w:uiPriority w:val="99"/>
    <w:unhideWhenUsed/>
    <w:rsid w:val="003B4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B44C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B44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B44C8"/>
    <w:rPr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A34BE5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360F6B"/>
    <w:pPr>
      <w:widowControl/>
      <w:shd w:val="clear" w:color="auto" w:fill="FFFFFF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Cs w:val="21"/>
    </w:rPr>
  </w:style>
  <w:style w:type="character" w:customStyle="1" w:styleId="HTML0">
    <w:name w:val="HTML 预设格式 字符"/>
    <w:basedOn w:val="a0"/>
    <w:link w:val="HTML"/>
    <w:uiPriority w:val="99"/>
    <w:semiHidden/>
    <w:rsid w:val="00360F6B"/>
    <w:rPr>
      <w:rFonts w:ascii="宋体" w:eastAsia="宋体" w:hAnsi="宋体" w:cs="宋体"/>
      <w:kern w:val="0"/>
      <w:szCs w:val="21"/>
      <w:shd w:val="clear" w:color="auto" w:fill="FFFFFF"/>
    </w:rPr>
  </w:style>
  <w:style w:type="character" w:customStyle="1" w:styleId="40">
    <w:name w:val="标题 4 字符"/>
    <w:basedOn w:val="a0"/>
    <w:link w:val="4"/>
    <w:uiPriority w:val="9"/>
    <w:semiHidden/>
    <w:rsid w:val="00985713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b">
    <w:name w:val="Normal (Web)"/>
    <w:basedOn w:val="a"/>
    <w:uiPriority w:val="99"/>
    <w:semiHidden/>
    <w:unhideWhenUsed/>
    <w:rsid w:val="0098571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c">
    <w:name w:val="Strong"/>
    <w:basedOn w:val="a0"/>
    <w:uiPriority w:val="22"/>
    <w:qFormat/>
    <w:rsid w:val="009857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uno.ihep.cas.c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eople.ucas.edu.cn/~li.yufe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li yufeng</cp:lastModifiedBy>
  <cp:revision>28</cp:revision>
  <dcterms:created xsi:type="dcterms:W3CDTF">2022-04-25T07:04:00Z</dcterms:created>
  <dcterms:modified xsi:type="dcterms:W3CDTF">2024-06-12T11:22:00Z</dcterms:modified>
</cp:coreProperties>
</file>